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1F" w:rsidRPr="0009706D" w:rsidRDefault="0001161F" w:rsidP="0001161F">
      <w:pPr>
        <w:ind w:left="7371"/>
        <w:rPr>
          <w:rFonts w:ascii="Arial Narrow" w:hAnsi="Arial Narrow"/>
          <w:b/>
          <w:sz w:val="24"/>
          <w:szCs w:val="24"/>
        </w:rPr>
      </w:pPr>
      <w:r w:rsidRPr="00171301">
        <w:rPr>
          <w:rFonts w:ascii="Arial Narrow" w:hAnsi="Arial Narrow"/>
          <w:b/>
          <w:sz w:val="24"/>
          <w:szCs w:val="24"/>
        </w:rPr>
        <w:t>ANNEXE I</w:t>
      </w:r>
      <w:r w:rsidR="00EB78A9">
        <w:rPr>
          <w:rFonts w:ascii="Arial Narrow" w:hAnsi="Arial Narrow"/>
          <w:b/>
          <w:sz w:val="24"/>
          <w:szCs w:val="24"/>
        </w:rPr>
        <w:t>V</w:t>
      </w:r>
    </w:p>
    <w:p w:rsidR="0001161F" w:rsidRPr="00642736" w:rsidRDefault="0001161F" w:rsidP="0001161F">
      <w:pPr>
        <w:jc w:val="center"/>
        <w:rPr>
          <w:rFonts w:ascii="Arial Narrow" w:hAnsi="Arial Narrow"/>
          <w:b/>
          <w:sz w:val="22"/>
          <w:szCs w:val="22"/>
          <w:highlight w:val="yellow"/>
        </w:rPr>
      </w:pPr>
    </w:p>
    <w:p w:rsidR="0001161F" w:rsidRPr="00642736" w:rsidRDefault="0001161F" w:rsidP="0001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642736">
        <w:rPr>
          <w:rFonts w:ascii="Arial Narrow" w:hAnsi="Arial Narrow"/>
          <w:b/>
          <w:sz w:val="22"/>
          <w:szCs w:val="22"/>
        </w:rPr>
        <w:t>Que recouvre la notion de Service dans le formulaire de mutation ?</w:t>
      </w:r>
    </w:p>
    <w:p w:rsidR="0001161F" w:rsidRPr="00642736" w:rsidRDefault="0001161F" w:rsidP="0001161F">
      <w:pPr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42736">
        <w:rPr>
          <w:rFonts w:ascii="Arial Narrow" w:hAnsi="Arial Narrow"/>
          <w:b/>
          <w:sz w:val="22"/>
          <w:szCs w:val="22"/>
          <w:u w:val="single"/>
        </w:rPr>
        <w:t xml:space="preserve">Périmètre Administration centrale :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Il s’agit d’indiquer l’affectation telle qu’elle est mentionnée sur la fiche de poste :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Quelques exemples :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Périmètre SG : </w:t>
      </w:r>
    </w:p>
    <w:p w:rsidR="0001161F" w:rsidRPr="00642736" w:rsidRDefault="0001161F" w:rsidP="0001161F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DEPAFI/SDAF/BQJC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DRH/SDP/BPRI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DGCL/SDCIL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CAB MIN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Périmètre PN : </w:t>
      </w:r>
    </w:p>
    <w:p w:rsidR="0001161F" w:rsidRPr="00642736" w:rsidRDefault="0001161F" w:rsidP="0001161F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DGPN/DRCPN/SDARH/BPATS</w:t>
      </w:r>
    </w:p>
    <w:p w:rsidR="0001161F" w:rsidRPr="00642736" w:rsidRDefault="0001161F" w:rsidP="0001161F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DGPN/DCPAF/SDIIST/OCRIEST</w:t>
      </w:r>
    </w:p>
    <w:p w:rsidR="0001161F" w:rsidRPr="00642736" w:rsidRDefault="0001161F" w:rsidP="0001161F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DGPN/DCCRS/SDL</w:t>
      </w:r>
    </w:p>
    <w:p w:rsidR="0001161F" w:rsidRPr="00642736" w:rsidRDefault="0001161F" w:rsidP="0001161F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DGPN/DCSP/SDRHL</w:t>
      </w:r>
    </w:p>
    <w:p w:rsidR="0001161F" w:rsidRPr="00642736" w:rsidRDefault="0001161F" w:rsidP="0001161F">
      <w:pPr>
        <w:ind w:left="708" w:firstLine="708"/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Périmètre GN :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DGGN/DSF/SDEL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DGGN/DMPGN/SDGP/BPC</w:t>
      </w:r>
    </w:p>
    <w:p w:rsidR="0001161F" w:rsidRPr="00642736" w:rsidRDefault="0001161F" w:rsidP="0001161F">
      <w:pPr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b/>
          <w:sz w:val="22"/>
          <w:szCs w:val="22"/>
          <w:u w:val="single"/>
        </w:rPr>
        <w:t>Périmètre Gendarmerie</w:t>
      </w:r>
      <w:r w:rsidRPr="00642736">
        <w:rPr>
          <w:rFonts w:ascii="Arial Narrow" w:hAnsi="Arial Narrow"/>
          <w:sz w:val="22"/>
          <w:szCs w:val="22"/>
        </w:rPr>
        <w:t xml:space="preserve"> :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Si vous souhaitez un poste en gendarmerie (service déconcentré) quel qu’il soit, inscrire « Gendarmerie nationale ».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Si vous souhaitez un poste précis en gendarmerie, préciser le nom du service mentionné sur la fiche de poste (école de gendarmerie, groupement de gendarmerie départementale, région de gendarmerie, état-major, ….)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42736">
        <w:rPr>
          <w:rFonts w:ascii="Arial Narrow" w:hAnsi="Arial Narrow"/>
          <w:b/>
          <w:sz w:val="22"/>
          <w:szCs w:val="22"/>
          <w:u w:val="single"/>
        </w:rPr>
        <w:t xml:space="preserve">Périmètre Juridictions Administratives :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Si vous souhaitez un poste en juridictions administratives quel qu’il soit, inscrire « Juridictions administratives ».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Si vous souhaitez un poste précis en juridictions administratives, préciser le nom du service mentionné sur la fiche de poste (TA ou CAA).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42736">
        <w:rPr>
          <w:rFonts w:ascii="Arial Narrow" w:hAnsi="Arial Narrow"/>
          <w:b/>
          <w:sz w:val="22"/>
          <w:szCs w:val="22"/>
          <w:u w:val="single"/>
        </w:rPr>
        <w:t xml:space="preserve">Périmètre Police :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Si vous souhaitez un poste en police (service déconcentré) quel qu’il soit, inscrire « Police nationale ».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Si vous souhaitez un poste précis en police, préciser le nom du service mentionné sur la fiche de poste (INPS, SGAMI, DCSP, DCPAF, ….)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42736">
        <w:rPr>
          <w:rFonts w:ascii="Arial Narrow" w:hAnsi="Arial Narrow"/>
          <w:b/>
          <w:sz w:val="22"/>
          <w:szCs w:val="22"/>
          <w:u w:val="single"/>
        </w:rPr>
        <w:t xml:space="preserve">Périmètre Préfecture :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Si vous souhaitez un poste en préfecture quel qu’il soit, inscrire « Préfecture » ou « Sous-préfecture de xxx ».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Si vous souhaitez un poste précis en préfecture, préciser le nom du service mentionné sur la fiche de poste. </w:t>
      </w:r>
    </w:p>
    <w:p w:rsidR="0001161F" w:rsidRPr="00642736" w:rsidRDefault="0001161F" w:rsidP="00594AE2">
      <w:pPr>
        <w:pStyle w:val="Retraitcorpsdetexte"/>
        <w:tabs>
          <w:tab w:val="left" w:pos="709"/>
          <w:tab w:val="left" w:pos="3686"/>
        </w:tabs>
        <w:ind w:left="0"/>
        <w:rPr>
          <w:rFonts w:ascii="Arial Narrow" w:hAnsi="Arial Narrow"/>
          <w:sz w:val="22"/>
          <w:szCs w:val="22"/>
        </w:rPr>
      </w:pPr>
    </w:p>
    <w:sectPr w:rsidR="0001161F" w:rsidRPr="00642736" w:rsidSect="00EC6CCC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F5" w:rsidRDefault="003A14F5" w:rsidP="00EC6CCC">
      <w:r>
        <w:separator/>
      </w:r>
    </w:p>
  </w:endnote>
  <w:endnote w:type="continuationSeparator" w:id="0">
    <w:p w:rsidR="003A14F5" w:rsidRDefault="003A14F5" w:rsidP="00EC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Tahom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4550"/>
      <w:docPartObj>
        <w:docPartGallery w:val="Page Numbers (Bottom of Page)"/>
        <w:docPartUnique/>
      </w:docPartObj>
    </w:sdtPr>
    <w:sdtContent>
      <w:p w:rsidR="005833CE" w:rsidRDefault="00CE1873">
        <w:pPr>
          <w:pStyle w:val="Pieddepage"/>
          <w:jc w:val="center"/>
        </w:pPr>
        <w:fldSimple w:instr=" PAGE   \* MERGEFORMAT ">
          <w:r w:rsidR="00604BE4">
            <w:rPr>
              <w:noProof/>
            </w:rPr>
            <w:t>1</w:t>
          </w:r>
        </w:fldSimple>
      </w:p>
    </w:sdtContent>
  </w:sdt>
  <w:p w:rsidR="005833CE" w:rsidRDefault="005833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F5" w:rsidRDefault="003A14F5" w:rsidP="00EC6CCC">
      <w:r>
        <w:separator/>
      </w:r>
    </w:p>
  </w:footnote>
  <w:footnote w:type="continuationSeparator" w:id="0">
    <w:p w:rsidR="003A14F5" w:rsidRDefault="003A14F5" w:rsidP="00EC6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C56A1C"/>
    <w:multiLevelType w:val="hybridMultilevel"/>
    <w:tmpl w:val="83D616C0"/>
    <w:lvl w:ilvl="0" w:tplc="889C4FD8">
      <w:start w:val="1"/>
      <w:numFmt w:val="bullet"/>
      <w:lvlText w:val=""/>
      <w:lvlJc w:val="left"/>
      <w:pPr>
        <w:ind w:left="213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2E77B6E"/>
    <w:multiLevelType w:val="multilevel"/>
    <w:tmpl w:val="21400D7C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>
    <w:nsid w:val="05344C2F"/>
    <w:multiLevelType w:val="hybridMultilevel"/>
    <w:tmpl w:val="0CD24A86"/>
    <w:lvl w:ilvl="0" w:tplc="ED3CD2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53AB1"/>
    <w:multiLevelType w:val="hybridMultilevel"/>
    <w:tmpl w:val="A622090A"/>
    <w:lvl w:ilvl="0" w:tplc="2BD2831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65693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750832"/>
    <w:multiLevelType w:val="hybridMultilevel"/>
    <w:tmpl w:val="4E4E6068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B67280"/>
    <w:multiLevelType w:val="hybridMultilevel"/>
    <w:tmpl w:val="9DF4029A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847AFE"/>
    <w:multiLevelType w:val="hybridMultilevel"/>
    <w:tmpl w:val="FB348AF0"/>
    <w:lvl w:ilvl="0" w:tplc="DCB81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55E9F"/>
    <w:multiLevelType w:val="hybridMultilevel"/>
    <w:tmpl w:val="CA56CCC6"/>
    <w:lvl w:ilvl="0" w:tplc="A9605A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31AEE"/>
    <w:multiLevelType w:val="hybridMultilevel"/>
    <w:tmpl w:val="CB82C18A"/>
    <w:lvl w:ilvl="0" w:tplc="B784F5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46297D"/>
    <w:multiLevelType w:val="hybridMultilevel"/>
    <w:tmpl w:val="6136B356"/>
    <w:lvl w:ilvl="0" w:tplc="4914F5D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0551D61"/>
    <w:multiLevelType w:val="hybridMultilevel"/>
    <w:tmpl w:val="CEA2DAA8"/>
    <w:lvl w:ilvl="0" w:tplc="5DF867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44A3F"/>
    <w:multiLevelType w:val="hybridMultilevel"/>
    <w:tmpl w:val="126618CC"/>
    <w:lvl w:ilvl="0" w:tplc="5524D30E">
      <w:start w:val="1"/>
      <w:numFmt w:val="bullet"/>
      <w:lvlText w:val="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333399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54C1B"/>
    <w:multiLevelType w:val="hybridMultilevel"/>
    <w:tmpl w:val="D1AAFB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173F6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5C543E"/>
    <w:multiLevelType w:val="hybridMultilevel"/>
    <w:tmpl w:val="3320B936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6154846"/>
    <w:multiLevelType w:val="hybridMultilevel"/>
    <w:tmpl w:val="25D60CB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30538E"/>
    <w:multiLevelType w:val="hybridMultilevel"/>
    <w:tmpl w:val="F6C0D6A2"/>
    <w:lvl w:ilvl="0" w:tplc="B128D68A">
      <w:start w:val="1"/>
      <w:numFmt w:val="decimal"/>
      <w:pStyle w:val="Sous-titre1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BBB1580"/>
    <w:multiLevelType w:val="hybridMultilevel"/>
    <w:tmpl w:val="4D787FD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F3334"/>
    <w:multiLevelType w:val="hybridMultilevel"/>
    <w:tmpl w:val="6798CE1C"/>
    <w:lvl w:ilvl="0" w:tplc="BE78BC1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8A51C8"/>
    <w:multiLevelType w:val="multilevel"/>
    <w:tmpl w:val="412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B4351A"/>
    <w:multiLevelType w:val="hybridMultilevel"/>
    <w:tmpl w:val="B7AA7820"/>
    <w:lvl w:ilvl="0" w:tplc="F46C7D9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3F71DA"/>
    <w:multiLevelType w:val="hybridMultilevel"/>
    <w:tmpl w:val="12604CE6"/>
    <w:lvl w:ilvl="0" w:tplc="FEEC6FE4">
      <w:start w:val="16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9F827EB"/>
    <w:multiLevelType w:val="hybridMultilevel"/>
    <w:tmpl w:val="CC3E0FC0"/>
    <w:lvl w:ilvl="0" w:tplc="EFD2D3FA">
      <w:start w:val="1"/>
      <w:numFmt w:val="upperRoman"/>
      <w:pStyle w:val="TitreI"/>
      <w:lvlText w:val="%1."/>
      <w:lvlJc w:val="left"/>
      <w:pPr>
        <w:ind w:left="720" w:hanging="360"/>
      </w:pPr>
      <w:rPr>
        <w:rFonts w:hint="default"/>
      </w:rPr>
    </w:lvl>
    <w:lvl w:ilvl="1" w:tplc="AD74B92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01AC2"/>
    <w:multiLevelType w:val="hybridMultilevel"/>
    <w:tmpl w:val="729684E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F200DA"/>
    <w:multiLevelType w:val="hybridMultilevel"/>
    <w:tmpl w:val="9DF4029A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E45674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C5447F"/>
    <w:multiLevelType w:val="hybridMultilevel"/>
    <w:tmpl w:val="5888AF50"/>
    <w:lvl w:ilvl="0" w:tplc="29BA42F6">
      <w:start w:val="4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"/>
  </w:num>
  <w:num w:numId="5">
    <w:abstractNumId w:val="25"/>
  </w:num>
  <w:num w:numId="6">
    <w:abstractNumId w:val="26"/>
  </w:num>
  <w:num w:numId="7">
    <w:abstractNumId w:val="7"/>
  </w:num>
  <w:num w:numId="8">
    <w:abstractNumId w:val="13"/>
  </w:num>
  <w:num w:numId="9">
    <w:abstractNumId w:val="17"/>
  </w:num>
  <w:num w:numId="10">
    <w:abstractNumId w:val="27"/>
  </w:num>
  <w:num w:numId="11">
    <w:abstractNumId w:val="15"/>
  </w:num>
  <w:num w:numId="12">
    <w:abstractNumId w:val="5"/>
  </w:num>
  <w:num w:numId="13">
    <w:abstractNumId w:val="2"/>
  </w:num>
  <w:num w:numId="14">
    <w:abstractNumId w:val="0"/>
  </w:num>
  <w:num w:numId="15">
    <w:abstractNumId w:val="4"/>
  </w:num>
  <w:num w:numId="16">
    <w:abstractNumId w:val="28"/>
  </w:num>
  <w:num w:numId="17">
    <w:abstractNumId w:val="9"/>
  </w:num>
  <w:num w:numId="18">
    <w:abstractNumId w:val="23"/>
  </w:num>
  <w:num w:numId="19">
    <w:abstractNumId w:val="24"/>
  </w:num>
  <w:num w:numId="20">
    <w:abstractNumId w:val="18"/>
  </w:num>
  <w:num w:numId="21">
    <w:abstractNumId w:val="12"/>
  </w:num>
  <w:num w:numId="22">
    <w:abstractNumId w:val="14"/>
  </w:num>
  <w:num w:numId="23">
    <w:abstractNumId w:val="3"/>
  </w:num>
  <w:num w:numId="24">
    <w:abstractNumId w:val="21"/>
  </w:num>
  <w:num w:numId="25">
    <w:abstractNumId w:val="10"/>
  </w:num>
  <w:num w:numId="26">
    <w:abstractNumId w:val="11"/>
  </w:num>
  <w:num w:numId="27">
    <w:abstractNumId w:val="6"/>
  </w:num>
  <w:num w:numId="28">
    <w:abstractNumId w:val="20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CCC"/>
    <w:rsid w:val="00003DAC"/>
    <w:rsid w:val="000068FD"/>
    <w:rsid w:val="0001161F"/>
    <w:rsid w:val="00055E0E"/>
    <w:rsid w:val="00067FE9"/>
    <w:rsid w:val="000867CA"/>
    <w:rsid w:val="000A1B27"/>
    <w:rsid w:val="000B2916"/>
    <w:rsid w:val="000D449B"/>
    <w:rsid w:val="000F4944"/>
    <w:rsid w:val="000F4BE4"/>
    <w:rsid w:val="000F5D60"/>
    <w:rsid w:val="0011745B"/>
    <w:rsid w:val="001333A4"/>
    <w:rsid w:val="0013369C"/>
    <w:rsid w:val="0014082B"/>
    <w:rsid w:val="00150698"/>
    <w:rsid w:val="0015460C"/>
    <w:rsid w:val="00180949"/>
    <w:rsid w:val="0019327F"/>
    <w:rsid w:val="001D0586"/>
    <w:rsid w:val="002221D6"/>
    <w:rsid w:val="00275814"/>
    <w:rsid w:val="00290D08"/>
    <w:rsid w:val="002D0F17"/>
    <w:rsid w:val="002E71B7"/>
    <w:rsid w:val="00303B80"/>
    <w:rsid w:val="00321DB0"/>
    <w:rsid w:val="00337D46"/>
    <w:rsid w:val="0034284E"/>
    <w:rsid w:val="00352697"/>
    <w:rsid w:val="003809B7"/>
    <w:rsid w:val="0038244A"/>
    <w:rsid w:val="0039497F"/>
    <w:rsid w:val="003A14F5"/>
    <w:rsid w:val="003B004B"/>
    <w:rsid w:val="003B23C2"/>
    <w:rsid w:val="003F6353"/>
    <w:rsid w:val="00405BF3"/>
    <w:rsid w:val="0041334A"/>
    <w:rsid w:val="004337BB"/>
    <w:rsid w:val="00437FAC"/>
    <w:rsid w:val="00454237"/>
    <w:rsid w:val="00476F04"/>
    <w:rsid w:val="0049032D"/>
    <w:rsid w:val="004A203C"/>
    <w:rsid w:val="004C1820"/>
    <w:rsid w:val="004D4B6C"/>
    <w:rsid w:val="004E69AE"/>
    <w:rsid w:val="005040B4"/>
    <w:rsid w:val="00520A6A"/>
    <w:rsid w:val="0057226E"/>
    <w:rsid w:val="005833CE"/>
    <w:rsid w:val="00594AE2"/>
    <w:rsid w:val="005B6728"/>
    <w:rsid w:val="005E1475"/>
    <w:rsid w:val="005E5F4C"/>
    <w:rsid w:val="00604BE4"/>
    <w:rsid w:val="00615712"/>
    <w:rsid w:val="006313CD"/>
    <w:rsid w:val="00644153"/>
    <w:rsid w:val="00693BA8"/>
    <w:rsid w:val="006F7659"/>
    <w:rsid w:val="00732431"/>
    <w:rsid w:val="00776B51"/>
    <w:rsid w:val="00783250"/>
    <w:rsid w:val="007A1F11"/>
    <w:rsid w:val="007B7228"/>
    <w:rsid w:val="007C0AFF"/>
    <w:rsid w:val="007C5254"/>
    <w:rsid w:val="007E1233"/>
    <w:rsid w:val="008668D8"/>
    <w:rsid w:val="00884B3B"/>
    <w:rsid w:val="008D46D8"/>
    <w:rsid w:val="008E0C9C"/>
    <w:rsid w:val="00903AB1"/>
    <w:rsid w:val="00924D90"/>
    <w:rsid w:val="00936AB5"/>
    <w:rsid w:val="00950BD1"/>
    <w:rsid w:val="00A47C99"/>
    <w:rsid w:val="00A54C63"/>
    <w:rsid w:val="00A61EA7"/>
    <w:rsid w:val="00A65D51"/>
    <w:rsid w:val="00A73F14"/>
    <w:rsid w:val="00A752DC"/>
    <w:rsid w:val="00A921AD"/>
    <w:rsid w:val="00AB31E7"/>
    <w:rsid w:val="00B061F1"/>
    <w:rsid w:val="00B14392"/>
    <w:rsid w:val="00B460A5"/>
    <w:rsid w:val="00B56AE8"/>
    <w:rsid w:val="00B67073"/>
    <w:rsid w:val="00BA1A15"/>
    <w:rsid w:val="00BC2352"/>
    <w:rsid w:val="00BD239A"/>
    <w:rsid w:val="00BF5304"/>
    <w:rsid w:val="00C05637"/>
    <w:rsid w:val="00C23FAA"/>
    <w:rsid w:val="00C934D1"/>
    <w:rsid w:val="00C96803"/>
    <w:rsid w:val="00CC1F0D"/>
    <w:rsid w:val="00CC5DF5"/>
    <w:rsid w:val="00CE1873"/>
    <w:rsid w:val="00CE675A"/>
    <w:rsid w:val="00CF0D26"/>
    <w:rsid w:val="00CF5C50"/>
    <w:rsid w:val="00D04C2D"/>
    <w:rsid w:val="00D30422"/>
    <w:rsid w:val="00D9183D"/>
    <w:rsid w:val="00DA09A4"/>
    <w:rsid w:val="00DA5322"/>
    <w:rsid w:val="00DB3E01"/>
    <w:rsid w:val="00DC18D9"/>
    <w:rsid w:val="00DC3944"/>
    <w:rsid w:val="00DD4F04"/>
    <w:rsid w:val="00DE2C7D"/>
    <w:rsid w:val="00E129CC"/>
    <w:rsid w:val="00E24D50"/>
    <w:rsid w:val="00E254F9"/>
    <w:rsid w:val="00E2561F"/>
    <w:rsid w:val="00E81DB1"/>
    <w:rsid w:val="00E84D80"/>
    <w:rsid w:val="00EB78A9"/>
    <w:rsid w:val="00EC6CCC"/>
    <w:rsid w:val="00ED7556"/>
    <w:rsid w:val="00F001E6"/>
    <w:rsid w:val="00F34034"/>
    <w:rsid w:val="00F607B8"/>
    <w:rsid w:val="00FA3C0A"/>
    <w:rsid w:val="00FB013E"/>
    <w:rsid w:val="00FD7FCB"/>
    <w:rsid w:val="00FF3FC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1161F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01161F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rsid w:val="0001161F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qFormat/>
    <w:rsid w:val="0001161F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uiPriority w:val="9"/>
    <w:qFormat/>
    <w:rsid w:val="000116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uiPriority w:val="9"/>
    <w:qFormat/>
    <w:rsid w:val="0001161F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0116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uiPriority w:val="9"/>
    <w:qFormat/>
    <w:rsid w:val="000116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uiPriority w:val="9"/>
    <w:qFormat/>
    <w:rsid w:val="000116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161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1161F"/>
    <w:rPr>
      <w:rFonts w:ascii="Univers (W1)" w:eastAsia="Times New Roman" w:hAnsi="Univers (W1)" w:cs="Times New Roman"/>
      <w:b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1161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1161F"/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1161F"/>
    <w:rPr>
      <w:rFonts w:ascii="Arial" w:eastAsia="Times New Roman" w:hAnsi="Arial" w:cs="Times New Roman"/>
      <w:b/>
      <w:sz w:val="2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1161F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01161F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01161F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01161F"/>
    <w:rPr>
      <w:rFonts w:ascii="Arial" w:eastAsia="Times New Roman" w:hAnsi="Arial" w:cs="Times New Roman"/>
      <w:b/>
      <w:sz w:val="20"/>
      <w:szCs w:val="20"/>
      <w:lang w:eastAsia="fr-FR"/>
    </w:rPr>
  </w:style>
  <w:style w:type="paragraph" w:customStyle="1" w:styleId="EspAv1">
    <w:name w:val="EspAv 1"/>
    <w:basedOn w:val="Normal"/>
    <w:rsid w:val="00EC6CCC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uiPriority w:val="99"/>
    <w:rsid w:val="00EC6CC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C6CCC"/>
    <w:rPr>
      <w:rFonts w:ascii="Arial" w:eastAsia="Times New Roman" w:hAnsi="Arial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EC6CCC"/>
    <w:pPr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EC6CC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C6CCC"/>
    <w:pPr>
      <w:ind w:firstLine="1418"/>
      <w:jc w:val="both"/>
    </w:pPr>
    <w:rPr>
      <w:rFonts w:ascii="Univers (W1)" w:hAnsi="Univers (W1)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C6CCC"/>
    <w:rPr>
      <w:rFonts w:ascii="Univers (W1)" w:eastAsia="Times New Roman" w:hAnsi="Univers (W1)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EC6CCC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EC6CC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EC6CCC"/>
  </w:style>
  <w:style w:type="character" w:customStyle="1" w:styleId="CommentaireCar">
    <w:name w:val="Commentaire Car"/>
    <w:basedOn w:val="Policepardfaut"/>
    <w:link w:val="Commentaire"/>
    <w:uiPriority w:val="99"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C6CCC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C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CC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EC6C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C6C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1333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1333A4"/>
    <w:rPr>
      <w:b/>
      <w:bCs/>
    </w:rPr>
  </w:style>
  <w:style w:type="character" w:styleId="Lienhypertextesuivivisit">
    <w:name w:val="FollowedHyperlink"/>
    <w:basedOn w:val="Policepardfaut"/>
    <w:uiPriority w:val="99"/>
    <w:unhideWhenUsed/>
    <w:rsid w:val="00776B51"/>
    <w:rPr>
      <w:color w:val="800080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1161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1161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01161F"/>
    <w:pPr>
      <w:ind w:firstLine="1559"/>
      <w:jc w:val="both"/>
    </w:pPr>
    <w:rPr>
      <w:rFonts w:ascii="Univers (W1)" w:hAnsi="Univers (W1)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1161F"/>
    <w:rPr>
      <w:rFonts w:ascii="Univers (W1)" w:eastAsia="Times New Roman" w:hAnsi="Univers (W1)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01161F"/>
    <w:rPr>
      <w:rFonts w:cs="Times New Roman"/>
    </w:rPr>
  </w:style>
  <w:style w:type="paragraph" w:styleId="Normalcentr">
    <w:name w:val="Block Text"/>
    <w:basedOn w:val="Normal"/>
    <w:uiPriority w:val="99"/>
    <w:rsid w:val="0001161F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uiPriority w:val="99"/>
    <w:semiHidden/>
    <w:rsid w:val="0001161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61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1161F"/>
    <w:rPr>
      <w:rFonts w:ascii="Tahoma" w:eastAsia="Times New Roman" w:hAnsi="Tahoma" w:cs="Times New Roman"/>
      <w:sz w:val="20"/>
      <w:szCs w:val="20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1161F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01161F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uiPriority w:val="35"/>
    <w:qFormat/>
    <w:rsid w:val="0001161F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uiPriority w:val="99"/>
    <w:rsid w:val="0001161F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1161F"/>
    <w:rPr>
      <w:rFonts w:ascii="Arial" w:eastAsia="Times New Roman" w:hAnsi="Arial" w:cs="Times New Roman"/>
      <w:b/>
      <w:szCs w:val="20"/>
      <w:lang w:eastAsia="fr-FR"/>
    </w:rPr>
  </w:style>
  <w:style w:type="paragraph" w:customStyle="1" w:styleId="--">
    <w:name w:val="--"/>
    <w:rsid w:val="0001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01161F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01161F"/>
    <w:rPr>
      <w:rFonts w:ascii="Tahoma" w:hAnsi="Tahoma"/>
      <w:sz w:val="16"/>
    </w:rPr>
  </w:style>
  <w:style w:type="paragraph" w:styleId="PrformatHTML">
    <w:name w:val="HTML Preformatted"/>
    <w:basedOn w:val="Normal"/>
    <w:link w:val="PrformatHTMLCar"/>
    <w:uiPriority w:val="99"/>
    <w:rsid w:val="00011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01161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1161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1161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22">
    <w:name w:val="Corps de texte 22"/>
    <w:basedOn w:val="Normal"/>
    <w:rsid w:val="0001161F"/>
    <w:pPr>
      <w:jc w:val="center"/>
    </w:pPr>
    <w:rPr>
      <w:rFonts w:ascii="Arial" w:hAnsi="Arial"/>
      <w:b/>
    </w:rPr>
  </w:style>
  <w:style w:type="paragraph" w:styleId="NormalWeb">
    <w:name w:val="Normal (Web)"/>
    <w:basedOn w:val="Normal"/>
    <w:uiPriority w:val="99"/>
    <w:unhideWhenUsed/>
    <w:rsid w:val="0001161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11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1161F"/>
    <w:pPr>
      <w:ind w:right="-567"/>
      <w:jc w:val="center"/>
    </w:pPr>
    <w:rPr>
      <w:rFonts w:ascii="CG Omega" w:hAnsi="CG Omega"/>
      <w:b/>
      <w:sz w:val="24"/>
      <w:u w:val="single"/>
    </w:rPr>
  </w:style>
  <w:style w:type="character" w:customStyle="1" w:styleId="TitreCar">
    <w:name w:val="Titre Car"/>
    <w:basedOn w:val="Policepardfaut"/>
    <w:link w:val="Titre"/>
    <w:rsid w:val="0001161F"/>
    <w:rPr>
      <w:rFonts w:ascii="CG Omega" w:eastAsia="Times New Roman" w:hAnsi="CG Omega" w:cs="Times New Roman"/>
      <w:b/>
      <w:sz w:val="24"/>
      <w:szCs w:val="20"/>
      <w:u w:val="single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1161F"/>
    <w:rPr>
      <w:vertAlign w:val="superscript"/>
    </w:rPr>
  </w:style>
  <w:style w:type="paragraph" w:customStyle="1" w:styleId="TitreI">
    <w:name w:val="Titre I"/>
    <w:basedOn w:val="Paragraphedeliste"/>
    <w:link w:val="TitreICar"/>
    <w:qFormat/>
    <w:rsid w:val="0001161F"/>
    <w:pPr>
      <w:numPr>
        <w:numId w:val="19"/>
      </w:numPr>
      <w:spacing w:after="200" w:line="276" w:lineRule="auto"/>
      <w:jc w:val="both"/>
    </w:pPr>
    <w:rPr>
      <w:rFonts w:ascii="Calibri" w:eastAsia="Calibri" w:hAnsi="Calibri"/>
      <w:b/>
      <w:sz w:val="24"/>
      <w:szCs w:val="22"/>
      <w:u w:val="single"/>
      <w:lang w:eastAsia="en-US"/>
    </w:rPr>
  </w:style>
  <w:style w:type="character" w:customStyle="1" w:styleId="TitreICar">
    <w:name w:val="Titre I Car"/>
    <w:basedOn w:val="ParagraphedelisteCar"/>
    <w:link w:val="TitreI"/>
    <w:rsid w:val="0001161F"/>
    <w:rPr>
      <w:rFonts w:ascii="Calibri" w:eastAsia="Calibri" w:hAnsi="Calibri"/>
      <w:b/>
      <w:sz w:val="24"/>
      <w:u w:val="single"/>
    </w:rPr>
  </w:style>
  <w:style w:type="paragraph" w:customStyle="1" w:styleId="Sous-titre1">
    <w:name w:val="Sous-titre 1"/>
    <w:basedOn w:val="Paragraphedeliste"/>
    <w:link w:val="Sous-titre1Car"/>
    <w:qFormat/>
    <w:rsid w:val="0001161F"/>
    <w:pPr>
      <w:numPr>
        <w:numId w:val="20"/>
      </w:numPr>
      <w:spacing w:after="200" w:line="276" w:lineRule="auto"/>
      <w:ind w:left="1208" w:hanging="357"/>
      <w:jc w:val="both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Sous-titre1Car">
    <w:name w:val="Sous-titre 1 Car"/>
    <w:basedOn w:val="ParagraphedelisteCar"/>
    <w:link w:val="Sous-titre1"/>
    <w:rsid w:val="0001161F"/>
    <w:rPr>
      <w:rFonts w:ascii="Calibri" w:eastAsia="Calibri" w:hAnsi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80C8-7948-4EE7-897F-5FA31B01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ROQUESVI</dc:creator>
  <cp:lastModifiedBy>crennca</cp:lastModifiedBy>
  <cp:revision>2</cp:revision>
  <cp:lastPrinted>2020-01-13T08:40:00Z</cp:lastPrinted>
  <dcterms:created xsi:type="dcterms:W3CDTF">2020-01-16T16:46:00Z</dcterms:created>
  <dcterms:modified xsi:type="dcterms:W3CDTF">2020-01-16T16:46:00Z</dcterms:modified>
</cp:coreProperties>
</file>